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77" w:rsidRPr="00111877" w:rsidRDefault="00111877" w:rsidP="00C73ACE">
      <w:pPr>
        <w:spacing w:after="0" w:line="276" w:lineRule="auto"/>
        <w:rPr>
          <w:b/>
          <w:u w:val="single"/>
        </w:rPr>
      </w:pPr>
      <w:r w:rsidRPr="00111877">
        <w:rPr>
          <w:b/>
          <w:u w:val="single"/>
        </w:rPr>
        <w:t xml:space="preserve">Pracovní skupina pro změny legislativy pro atestace </w:t>
      </w:r>
      <w:proofErr w:type="spellStart"/>
      <w:r w:rsidRPr="00111877">
        <w:rPr>
          <w:b/>
          <w:u w:val="single"/>
        </w:rPr>
        <w:t>eSSL</w:t>
      </w:r>
      <w:bookmarkStart w:id="0" w:name="_GoBack"/>
      <w:bookmarkEnd w:id="0"/>
      <w:proofErr w:type="spellEnd"/>
    </w:p>
    <w:p w:rsidR="00111877" w:rsidRDefault="00111877" w:rsidP="00C73ACE">
      <w:pPr>
        <w:spacing w:after="0" w:line="276" w:lineRule="auto"/>
      </w:pPr>
    </w:p>
    <w:p w:rsidR="00111877" w:rsidRDefault="00111877" w:rsidP="00C73ACE">
      <w:pPr>
        <w:spacing w:after="0" w:line="276" w:lineRule="auto"/>
      </w:pPr>
    </w:p>
    <w:p w:rsidR="00770716" w:rsidRDefault="00770716" w:rsidP="00C73ACE">
      <w:pPr>
        <w:spacing w:after="0" w:line="276" w:lineRule="auto"/>
      </w:pPr>
      <w:r>
        <w:t>DOLEŽAL Daniel, PhDr. Ph.D.</w:t>
      </w:r>
      <w:r>
        <w:t xml:space="preserve"> - ředitel odboru </w:t>
      </w:r>
      <w:r>
        <w:t>archivní správy a spisové služby</w:t>
      </w:r>
      <w:r>
        <w:t xml:space="preserve"> MV</w:t>
      </w:r>
    </w:p>
    <w:p w:rsidR="00770716" w:rsidRDefault="00770716" w:rsidP="00C73ACE">
      <w:pPr>
        <w:spacing w:after="0" w:line="276" w:lineRule="auto"/>
      </w:pPr>
      <w:r>
        <w:t>974 847</w:t>
      </w:r>
      <w:r>
        <w:t> </w:t>
      </w:r>
      <w:r>
        <w:t>602</w:t>
      </w:r>
      <w:r>
        <w:t xml:space="preserve">, </w:t>
      </w:r>
      <w:r>
        <w:t>737 277 853</w:t>
      </w:r>
    </w:p>
    <w:p w:rsidR="00E329FD" w:rsidRDefault="00770716" w:rsidP="00C73ACE">
      <w:pPr>
        <w:spacing w:after="0" w:line="276" w:lineRule="auto"/>
      </w:pPr>
      <w:hyperlink r:id="rId4" w:history="1">
        <w:r w:rsidRPr="00D43737">
          <w:rPr>
            <w:rStyle w:val="Hypertextovodkaz"/>
          </w:rPr>
          <w:t>daniel.dolezal@mvcr.cz</w:t>
        </w:r>
      </w:hyperlink>
    </w:p>
    <w:p w:rsidR="00770716" w:rsidRDefault="00770716" w:rsidP="00C73ACE">
      <w:pPr>
        <w:spacing w:after="0" w:line="276" w:lineRule="auto"/>
      </w:pPr>
    </w:p>
    <w:p w:rsidR="001F18B6" w:rsidRDefault="001F18B6" w:rsidP="00C73ACE">
      <w:pPr>
        <w:spacing w:after="0" w:line="276" w:lineRule="auto"/>
      </w:pPr>
      <w:r>
        <w:t>K</w:t>
      </w:r>
      <w:r>
        <w:t>ALINEC Tomáš, Ing.</w:t>
      </w:r>
      <w:r>
        <w:t xml:space="preserve"> - vedoucí oddělení </w:t>
      </w:r>
      <w:r>
        <w:t>ří</w:t>
      </w:r>
      <w:r>
        <w:t>zení, metodiky a kontroly spisové služby MV</w:t>
      </w:r>
    </w:p>
    <w:p w:rsidR="001F18B6" w:rsidRDefault="001F18B6" w:rsidP="00C73ACE">
      <w:pPr>
        <w:spacing w:after="0" w:line="276" w:lineRule="auto"/>
      </w:pPr>
      <w:r>
        <w:t>974 847</w:t>
      </w:r>
      <w:r>
        <w:t> </w:t>
      </w:r>
      <w:r>
        <w:t>604</w:t>
      </w:r>
      <w:r>
        <w:t xml:space="preserve">, </w:t>
      </w:r>
      <w:r>
        <w:t>739 344 818</w:t>
      </w:r>
    </w:p>
    <w:p w:rsidR="00770716" w:rsidRDefault="001F18B6" w:rsidP="00C73ACE">
      <w:pPr>
        <w:spacing w:after="0" w:line="276" w:lineRule="auto"/>
      </w:pPr>
      <w:hyperlink r:id="rId5" w:history="1">
        <w:r w:rsidRPr="00D43737">
          <w:rPr>
            <w:rStyle w:val="Hypertextovodkaz"/>
          </w:rPr>
          <w:t>tomas.kalinec@mvcr.cz</w:t>
        </w:r>
      </w:hyperlink>
    </w:p>
    <w:p w:rsidR="00716AFE" w:rsidRDefault="00716AFE" w:rsidP="00C73ACE">
      <w:pPr>
        <w:spacing w:after="0" w:line="276" w:lineRule="auto"/>
      </w:pPr>
    </w:p>
    <w:p w:rsidR="00716AFE" w:rsidRDefault="00716AFE" w:rsidP="00C73ACE">
      <w:pPr>
        <w:spacing w:after="0" w:line="276" w:lineRule="auto"/>
      </w:pPr>
      <w:r>
        <w:t>HERUDEK Michal, Mgr.</w:t>
      </w:r>
      <w:r>
        <w:t xml:space="preserve"> – </w:t>
      </w:r>
      <w:r>
        <w:t>referent</w:t>
      </w:r>
      <w:r>
        <w:t xml:space="preserve"> o</w:t>
      </w:r>
      <w:r>
        <w:t>dbor</w:t>
      </w:r>
      <w:r>
        <w:t>u</w:t>
      </w:r>
      <w:r>
        <w:t xml:space="preserve"> legislativy a koordinace předpisů</w:t>
      </w:r>
    </w:p>
    <w:p w:rsidR="00716AFE" w:rsidRDefault="00716AFE" w:rsidP="00C73ACE">
      <w:pPr>
        <w:spacing w:after="0" w:line="276" w:lineRule="auto"/>
      </w:pPr>
      <w:r>
        <w:t>974 817</w:t>
      </w:r>
      <w:r>
        <w:t> </w:t>
      </w:r>
      <w:r>
        <w:t>316</w:t>
      </w:r>
      <w:r>
        <w:t xml:space="preserve">, </w:t>
      </w:r>
      <w:r>
        <w:t>603 191 720</w:t>
      </w:r>
    </w:p>
    <w:p w:rsidR="00716AFE" w:rsidRDefault="00716AFE" w:rsidP="00C73ACE">
      <w:pPr>
        <w:spacing w:after="0" w:line="276" w:lineRule="auto"/>
      </w:pPr>
      <w:hyperlink r:id="rId6" w:history="1">
        <w:r w:rsidRPr="00D43737">
          <w:rPr>
            <w:rStyle w:val="Hypertextovodkaz"/>
          </w:rPr>
          <w:t>michal.herudek@mvcr.cz</w:t>
        </w:r>
      </w:hyperlink>
    </w:p>
    <w:p w:rsidR="001F18B6" w:rsidRDefault="001F18B6" w:rsidP="00C73ACE">
      <w:pPr>
        <w:spacing w:after="0" w:line="276" w:lineRule="auto"/>
      </w:pPr>
    </w:p>
    <w:p w:rsidR="0036751C" w:rsidRDefault="0036751C" w:rsidP="00C73ACE">
      <w:pPr>
        <w:spacing w:after="0" w:line="276" w:lineRule="auto"/>
      </w:pPr>
      <w:r>
        <w:t>KUBOVÁ Lenka, Mgr.</w:t>
      </w:r>
      <w:r>
        <w:t xml:space="preserve"> - </w:t>
      </w:r>
      <w:r>
        <w:t>vedoucí oddělení</w:t>
      </w:r>
      <w:r>
        <w:t xml:space="preserve"> legislativy eGo</w:t>
      </w:r>
      <w:r w:rsidR="00031849">
        <w:t>v</w:t>
      </w:r>
      <w:r w:rsidRPr="0036751C">
        <w:t xml:space="preserve"> a archivnictví</w:t>
      </w:r>
      <w:r>
        <w:t xml:space="preserve">, </w:t>
      </w:r>
      <w:r>
        <w:t>Odbor legislativy a koordinace předpisů</w:t>
      </w:r>
    </w:p>
    <w:p w:rsidR="0036751C" w:rsidRDefault="0036751C" w:rsidP="00C73ACE">
      <w:pPr>
        <w:spacing w:after="0" w:line="276" w:lineRule="auto"/>
      </w:pPr>
      <w:r>
        <w:t>974 817</w:t>
      </w:r>
      <w:r w:rsidR="00031849">
        <w:t> </w:t>
      </w:r>
      <w:r>
        <w:t>326</w:t>
      </w:r>
      <w:r w:rsidR="00031849">
        <w:t xml:space="preserve">, </w:t>
      </w:r>
      <w:r>
        <w:t>603 190 995</w:t>
      </w:r>
    </w:p>
    <w:p w:rsidR="0036751C" w:rsidRDefault="00031849" w:rsidP="00C73ACE">
      <w:pPr>
        <w:spacing w:after="0" w:line="276" w:lineRule="auto"/>
      </w:pPr>
      <w:hyperlink r:id="rId7" w:history="1">
        <w:r w:rsidRPr="00D43737">
          <w:rPr>
            <w:rStyle w:val="Hypertextovodkaz"/>
          </w:rPr>
          <w:t>lenka.kubova@mvcr.cz</w:t>
        </w:r>
      </w:hyperlink>
    </w:p>
    <w:p w:rsidR="00C73ACE" w:rsidRDefault="00C73ACE" w:rsidP="00C73ACE">
      <w:pPr>
        <w:spacing w:after="0" w:line="276" w:lineRule="auto"/>
      </w:pPr>
    </w:p>
    <w:p w:rsidR="00C73ACE" w:rsidRDefault="00C73ACE" w:rsidP="00C73ACE">
      <w:pPr>
        <w:spacing w:after="0" w:line="276" w:lineRule="auto"/>
      </w:pPr>
      <w:r>
        <w:t>RAMBOUSKOVÁ Zuzana, Mgr.</w:t>
      </w:r>
      <w:r>
        <w:t xml:space="preserve"> – referent </w:t>
      </w:r>
      <w:r w:rsidRPr="00C73ACE">
        <w:t xml:space="preserve">oddělení legislativy eGov a archivnictví, Odbor legislativy a koordinace předpisů </w:t>
      </w:r>
    </w:p>
    <w:p w:rsidR="00C73ACE" w:rsidRDefault="00C73ACE" w:rsidP="00C73ACE">
      <w:pPr>
        <w:spacing w:after="0" w:line="276" w:lineRule="auto"/>
      </w:pPr>
      <w:r>
        <w:t>974 817</w:t>
      </w:r>
      <w:r>
        <w:t> </w:t>
      </w:r>
      <w:r>
        <w:t>321</w:t>
      </w:r>
      <w:r>
        <w:t xml:space="preserve">, </w:t>
      </w:r>
      <w:r>
        <w:t>704 844 419</w:t>
      </w:r>
    </w:p>
    <w:p w:rsidR="0036751C" w:rsidRDefault="00C73ACE" w:rsidP="00C73ACE">
      <w:pPr>
        <w:spacing w:after="0" w:line="276" w:lineRule="auto"/>
      </w:pPr>
      <w:hyperlink r:id="rId8" w:history="1">
        <w:r w:rsidRPr="00D43737">
          <w:rPr>
            <w:rStyle w:val="Hypertextovodkaz"/>
          </w:rPr>
          <w:t>zuzana.rambouskova@mvcr.cz</w:t>
        </w:r>
      </w:hyperlink>
    </w:p>
    <w:p w:rsidR="00C73ACE" w:rsidRDefault="00C73ACE" w:rsidP="00C73ACE">
      <w:pPr>
        <w:spacing w:after="0" w:line="276" w:lineRule="auto"/>
      </w:pPr>
    </w:p>
    <w:p w:rsidR="001F18B6" w:rsidRDefault="001F18B6" w:rsidP="00C73ACE">
      <w:pPr>
        <w:spacing w:after="0" w:line="276" w:lineRule="auto"/>
      </w:pPr>
      <w:r>
        <w:t>KULTOVÁ Lucie, Mgr.</w:t>
      </w:r>
      <w:r>
        <w:t xml:space="preserve"> </w:t>
      </w:r>
      <w:r w:rsidRPr="001F18B6">
        <w:t xml:space="preserve">- </w:t>
      </w:r>
      <w:r>
        <w:t>referent</w:t>
      </w:r>
      <w:r w:rsidRPr="001F18B6">
        <w:t xml:space="preserve"> oddělení řízení, metodiky a kontroly spisové služby MV</w:t>
      </w:r>
    </w:p>
    <w:p w:rsidR="001F18B6" w:rsidRDefault="001F18B6" w:rsidP="00C73ACE">
      <w:pPr>
        <w:spacing w:after="0" w:line="276" w:lineRule="auto"/>
      </w:pPr>
      <w:r>
        <w:t>974 847</w:t>
      </w:r>
      <w:r>
        <w:t> </w:t>
      </w:r>
      <w:r>
        <w:t>614</w:t>
      </w:r>
      <w:r>
        <w:t xml:space="preserve">, </w:t>
      </w:r>
      <w:r>
        <w:t>603 190 826</w:t>
      </w:r>
    </w:p>
    <w:p w:rsidR="001F18B6" w:rsidRDefault="001F18B6" w:rsidP="00C73ACE">
      <w:pPr>
        <w:spacing w:after="0" w:line="276" w:lineRule="auto"/>
      </w:pPr>
      <w:hyperlink r:id="rId9" w:history="1">
        <w:r w:rsidRPr="00D43737">
          <w:rPr>
            <w:rStyle w:val="Hypertextovodkaz"/>
          </w:rPr>
          <w:t>lucie.kultova@mvcr.cz</w:t>
        </w:r>
      </w:hyperlink>
    </w:p>
    <w:p w:rsidR="001F18B6" w:rsidRDefault="001F18B6" w:rsidP="00C73ACE">
      <w:pPr>
        <w:spacing w:after="0" w:line="276" w:lineRule="auto"/>
      </w:pPr>
    </w:p>
    <w:p w:rsidR="001F18B6" w:rsidRDefault="001F18B6" w:rsidP="00C73ACE">
      <w:pPr>
        <w:spacing w:after="0" w:line="276" w:lineRule="auto"/>
      </w:pPr>
      <w:r>
        <w:t>PROCHÁZKA Roman, Ing.</w:t>
      </w:r>
      <w:r>
        <w:t xml:space="preserve"> - referent společné státní správy a samosprávy, o</w:t>
      </w:r>
      <w:r>
        <w:t>dd</w:t>
      </w:r>
      <w:r>
        <w:t xml:space="preserve">ělení </w:t>
      </w:r>
      <w:r>
        <w:t>říz</w:t>
      </w:r>
      <w:r>
        <w:t>ení</w:t>
      </w:r>
      <w:r>
        <w:t>,</w:t>
      </w:r>
      <w:r>
        <w:t xml:space="preserve"> </w:t>
      </w:r>
      <w:r>
        <w:t>metod</w:t>
      </w:r>
      <w:r>
        <w:t xml:space="preserve">iky </w:t>
      </w:r>
      <w:r>
        <w:t>a kontr</w:t>
      </w:r>
      <w:r>
        <w:t xml:space="preserve">oly </w:t>
      </w:r>
      <w:r>
        <w:t>archivů a spis</w:t>
      </w:r>
      <w:r>
        <w:t xml:space="preserve">ové </w:t>
      </w:r>
      <w:r>
        <w:t>sl</w:t>
      </w:r>
      <w:r>
        <w:t>užby</w:t>
      </w:r>
    </w:p>
    <w:p w:rsidR="001F18B6" w:rsidRDefault="001F18B6" w:rsidP="00C73ACE">
      <w:pPr>
        <w:spacing w:after="0" w:line="276" w:lineRule="auto"/>
      </w:pPr>
      <w:r>
        <w:t>974 847 631</w:t>
      </w:r>
    </w:p>
    <w:p w:rsidR="001F18B6" w:rsidRDefault="001F18B6" w:rsidP="00C73ACE">
      <w:pPr>
        <w:spacing w:after="0" w:line="276" w:lineRule="auto"/>
      </w:pPr>
      <w:hyperlink r:id="rId10" w:history="1">
        <w:r w:rsidRPr="00D43737">
          <w:rPr>
            <w:rStyle w:val="Hypertextovodkaz"/>
          </w:rPr>
          <w:t>roman.prochazka@mvcr.cz</w:t>
        </w:r>
      </w:hyperlink>
    </w:p>
    <w:p w:rsidR="001F18B6" w:rsidRDefault="001F18B6" w:rsidP="00C73ACE">
      <w:pPr>
        <w:spacing w:after="0" w:line="276" w:lineRule="auto"/>
      </w:pPr>
    </w:p>
    <w:p w:rsidR="00716AFE" w:rsidRDefault="00716AFE" w:rsidP="00C73ACE">
      <w:pPr>
        <w:spacing w:after="0" w:line="276" w:lineRule="auto"/>
      </w:pPr>
      <w:r>
        <w:t>HRNČÍŘOVÁ Květa, Mgr.</w:t>
      </w:r>
      <w:r>
        <w:t xml:space="preserve"> - referent správy</w:t>
      </w:r>
      <w:r>
        <w:t xml:space="preserve"> ve věcech arch</w:t>
      </w:r>
      <w:r>
        <w:t>ivnictví</w:t>
      </w:r>
      <w:r>
        <w:t xml:space="preserve"> a spis</w:t>
      </w:r>
      <w:r>
        <w:t>ové</w:t>
      </w:r>
      <w:r>
        <w:t xml:space="preserve"> s</w:t>
      </w:r>
      <w:r>
        <w:t xml:space="preserve">lužby, </w:t>
      </w:r>
      <w:r w:rsidRPr="00716AFE">
        <w:t>oddělení řízení, metodiky a kontroly archivů a spisové služby</w:t>
      </w:r>
    </w:p>
    <w:p w:rsidR="00716AFE" w:rsidRDefault="00716AFE" w:rsidP="00C73ACE">
      <w:pPr>
        <w:spacing w:after="0" w:line="276" w:lineRule="auto"/>
      </w:pPr>
      <w:r>
        <w:t>974 847</w:t>
      </w:r>
      <w:r>
        <w:t> </w:t>
      </w:r>
      <w:r>
        <w:t>612</w:t>
      </w:r>
      <w:r>
        <w:t xml:space="preserve">, </w:t>
      </w:r>
      <w:r>
        <w:t>731 670 534</w:t>
      </w:r>
    </w:p>
    <w:p w:rsidR="00770716" w:rsidRDefault="00716AFE" w:rsidP="00C73ACE">
      <w:pPr>
        <w:spacing w:after="0" w:line="276" w:lineRule="auto"/>
      </w:pPr>
      <w:hyperlink r:id="rId11" w:history="1">
        <w:r w:rsidRPr="00D43737">
          <w:rPr>
            <w:rStyle w:val="Hypertextovodkaz"/>
          </w:rPr>
          <w:t>kveta.hrncirova@mvcr.cz</w:t>
        </w:r>
      </w:hyperlink>
    </w:p>
    <w:p w:rsidR="00716AFE" w:rsidRDefault="00716AFE" w:rsidP="00C73ACE">
      <w:pPr>
        <w:spacing w:after="0" w:line="276" w:lineRule="auto"/>
      </w:pPr>
    </w:p>
    <w:p w:rsidR="000E19AA" w:rsidRDefault="000E19AA" w:rsidP="00C73ACE">
      <w:pPr>
        <w:spacing w:after="0" w:line="276" w:lineRule="auto"/>
      </w:pPr>
      <w:r>
        <w:t xml:space="preserve">BEZOUŠKA Tomáš - </w:t>
      </w:r>
      <w:r w:rsidRPr="000E19AA">
        <w:t>Institut pro správu dokumentů</w:t>
      </w:r>
      <w:r>
        <w:t xml:space="preserve"> (</w:t>
      </w:r>
      <w:proofErr w:type="spellStart"/>
      <w:r>
        <w:t>IPSD</w:t>
      </w:r>
      <w:proofErr w:type="spellEnd"/>
      <w:r>
        <w:t>)</w:t>
      </w:r>
    </w:p>
    <w:p w:rsidR="00770716" w:rsidRDefault="000E19AA" w:rsidP="00C73ACE">
      <w:pPr>
        <w:spacing w:after="0" w:line="276" w:lineRule="auto"/>
      </w:pPr>
      <w:r w:rsidRPr="000E19AA">
        <w:t>724 838</w:t>
      </w:r>
      <w:r>
        <w:t> </w:t>
      </w:r>
      <w:r w:rsidRPr="000E19AA">
        <w:t>866</w:t>
      </w:r>
    </w:p>
    <w:p w:rsidR="000E19AA" w:rsidRDefault="000E19AA" w:rsidP="00C73ACE">
      <w:pPr>
        <w:spacing w:after="0" w:line="276" w:lineRule="auto"/>
      </w:pPr>
      <w:hyperlink r:id="rId12" w:history="1">
        <w:r w:rsidRPr="00D43737">
          <w:rPr>
            <w:rStyle w:val="Hypertextovodkaz"/>
          </w:rPr>
          <w:t>bezouska@ipsd.cz</w:t>
        </w:r>
      </w:hyperlink>
    </w:p>
    <w:p w:rsidR="000E19AA" w:rsidRDefault="000E19AA" w:rsidP="00C73ACE">
      <w:pPr>
        <w:spacing w:after="0" w:line="276" w:lineRule="auto"/>
      </w:pPr>
    </w:p>
    <w:p w:rsidR="00770716" w:rsidRDefault="000E19AA" w:rsidP="00C73ACE">
      <w:pPr>
        <w:spacing w:after="0" w:line="276" w:lineRule="auto"/>
      </w:pPr>
      <w:r>
        <w:t xml:space="preserve">FIALA Stanislav, Ing. - </w:t>
      </w:r>
    </w:p>
    <w:p w:rsidR="00770716" w:rsidRDefault="00026906" w:rsidP="00C73ACE">
      <w:pPr>
        <w:spacing w:after="0" w:line="276" w:lineRule="auto"/>
      </w:pPr>
      <w:hyperlink r:id="rId13" w:history="1">
        <w:r w:rsidRPr="00D43737">
          <w:rPr>
            <w:rStyle w:val="Hypertextovodkaz"/>
          </w:rPr>
          <w:t>sfiala@seznam.cz</w:t>
        </w:r>
      </w:hyperlink>
    </w:p>
    <w:p w:rsidR="00026906" w:rsidRDefault="00026906" w:rsidP="00C73ACE">
      <w:pPr>
        <w:spacing w:after="0" w:line="276" w:lineRule="auto"/>
      </w:pPr>
    </w:p>
    <w:p w:rsidR="00621881" w:rsidRDefault="00026906" w:rsidP="00C73ACE">
      <w:pPr>
        <w:spacing w:after="0" w:line="276" w:lineRule="auto"/>
      </w:pPr>
      <w:r w:rsidRPr="00026906">
        <w:rPr>
          <w:caps/>
        </w:rPr>
        <w:t>Vojáček</w:t>
      </w:r>
      <w:r>
        <w:t xml:space="preserve"> Milan</w:t>
      </w:r>
      <w:r w:rsidR="00707E2E">
        <w:t>, PhDr., Ing., Ph.D.</w:t>
      </w:r>
      <w:r w:rsidR="00621881">
        <w:t xml:space="preserve"> – Národní archiv</w:t>
      </w:r>
    </w:p>
    <w:p w:rsidR="00707E2E" w:rsidRDefault="00707E2E" w:rsidP="00C73ACE">
      <w:pPr>
        <w:spacing w:after="0" w:line="276" w:lineRule="auto"/>
      </w:pPr>
      <w:r w:rsidRPr="00707E2E">
        <w:t>974 847 346</w:t>
      </w:r>
    </w:p>
    <w:p w:rsidR="00026906" w:rsidRDefault="00026906" w:rsidP="00C73ACE">
      <w:pPr>
        <w:spacing w:after="0" w:line="276" w:lineRule="auto"/>
      </w:pPr>
      <w:hyperlink r:id="rId14" w:history="1">
        <w:r w:rsidRPr="00D43737">
          <w:rPr>
            <w:rStyle w:val="Hypertextovodkaz"/>
          </w:rPr>
          <w:t>Milan.Vojacek@nacr.cz</w:t>
        </w:r>
      </w:hyperlink>
    </w:p>
    <w:p w:rsidR="00707E2E" w:rsidRDefault="00707E2E" w:rsidP="00C73ACE">
      <w:pPr>
        <w:spacing w:after="0" w:line="276" w:lineRule="auto"/>
      </w:pPr>
    </w:p>
    <w:p w:rsidR="00621881" w:rsidRDefault="00026906" w:rsidP="00C73ACE">
      <w:pPr>
        <w:spacing w:after="0" w:line="276" w:lineRule="auto"/>
      </w:pPr>
      <w:r w:rsidRPr="00026906">
        <w:rPr>
          <w:caps/>
        </w:rPr>
        <w:t>Kunt</w:t>
      </w:r>
      <w:r w:rsidRPr="00026906">
        <w:t xml:space="preserve"> Mi</w:t>
      </w:r>
      <w:r>
        <w:t>roslav</w:t>
      </w:r>
      <w:r w:rsidR="00707E2E">
        <w:t>, Ing.</w:t>
      </w:r>
      <w:r w:rsidR="00621881" w:rsidRPr="00621881">
        <w:t xml:space="preserve"> – Národní archiv</w:t>
      </w:r>
    </w:p>
    <w:p w:rsidR="00707E2E" w:rsidRDefault="00707E2E" w:rsidP="00C73ACE">
      <w:pPr>
        <w:spacing w:after="0" w:line="276" w:lineRule="auto"/>
      </w:pPr>
      <w:r w:rsidRPr="00707E2E">
        <w:t>974 847 334</w:t>
      </w:r>
    </w:p>
    <w:p w:rsidR="00026906" w:rsidRDefault="00026906" w:rsidP="00C73ACE">
      <w:pPr>
        <w:spacing w:after="0" w:line="276" w:lineRule="auto"/>
      </w:pPr>
      <w:hyperlink r:id="rId15" w:history="1">
        <w:r w:rsidRPr="00D43737">
          <w:rPr>
            <w:rStyle w:val="Hypertextovodkaz"/>
          </w:rPr>
          <w:t>Miroslav.Kunt@nacr.cz</w:t>
        </w:r>
      </w:hyperlink>
    </w:p>
    <w:p w:rsidR="00621881" w:rsidRDefault="00621881" w:rsidP="00C73ACE">
      <w:pPr>
        <w:spacing w:after="0" w:line="276" w:lineRule="auto"/>
        <w:rPr>
          <w:caps/>
        </w:rPr>
      </w:pPr>
    </w:p>
    <w:p w:rsidR="00621881" w:rsidRDefault="00026906" w:rsidP="00C73ACE">
      <w:pPr>
        <w:spacing w:after="0" w:line="276" w:lineRule="auto"/>
      </w:pPr>
      <w:r w:rsidRPr="00026906">
        <w:rPr>
          <w:caps/>
        </w:rPr>
        <w:t>Šimůnková</w:t>
      </w:r>
      <w:r w:rsidRPr="00026906">
        <w:t xml:space="preserve"> Karolín</w:t>
      </w:r>
      <w:r>
        <w:t>a</w:t>
      </w:r>
      <w:r w:rsidR="00707E2E">
        <w:t>, Mgr.</w:t>
      </w:r>
      <w:r w:rsidR="00621881" w:rsidRPr="00621881">
        <w:t xml:space="preserve"> – Národní archiv</w:t>
      </w:r>
    </w:p>
    <w:p w:rsidR="00707E2E" w:rsidRDefault="00707E2E" w:rsidP="00C73ACE">
      <w:pPr>
        <w:spacing w:after="0" w:line="276" w:lineRule="auto"/>
      </w:pPr>
      <w:r w:rsidRPr="00707E2E">
        <w:t>974 847 351</w:t>
      </w:r>
    </w:p>
    <w:p w:rsidR="00026906" w:rsidRDefault="00026906" w:rsidP="00C73ACE">
      <w:pPr>
        <w:spacing w:after="0" w:line="276" w:lineRule="auto"/>
      </w:pPr>
      <w:hyperlink r:id="rId16" w:history="1">
        <w:r w:rsidRPr="00D43737">
          <w:rPr>
            <w:rStyle w:val="Hypertextovodkaz"/>
          </w:rPr>
          <w:t>Karolina.Simunkova@nacr.cz</w:t>
        </w:r>
      </w:hyperlink>
    </w:p>
    <w:p w:rsidR="00026906" w:rsidRDefault="00026906" w:rsidP="00C73ACE">
      <w:pPr>
        <w:spacing w:after="0" w:line="276" w:lineRule="auto"/>
      </w:pPr>
    </w:p>
    <w:p w:rsidR="00026906" w:rsidRDefault="00026906" w:rsidP="00C73ACE">
      <w:pPr>
        <w:spacing w:after="0" w:line="276" w:lineRule="auto"/>
      </w:pPr>
      <w:r w:rsidRPr="00621881">
        <w:rPr>
          <w:caps/>
        </w:rPr>
        <w:t>Pokorný</w:t>
      </w:r>
      <w:r>
        <w:t xml:space="preserve"> Radek</w:t>
      </w:r>
      <w:r w:rsidR="00C61FA2">
        <w:t>, Mgr. – zástupce ředitele</w:t>
      </w:r>
      <w:r>
        <w:t xml:space="preserve"> </w:t>
      </w:r>
      <w:proofErr w:type="spellStart"/>
      <w:r>
        <w:t>SOA</w:t>
      </w:r>
      <w:proofErr w:type="spellEnd"/>
      <w:r>
        <w:t xml:space="preserve"> Hradec Králové</w:t>
      </w:r>
    </w:p>
    <w:p w:rsidR="00C61FA2" w:rsidRDefault="00C61FA2" w:rsidP="00C61FA2">
      <w:pPr>
        <w:spacing w:after="0" w:line="276" w:lineRule="auto"/>
      </w:pPr>
      <w:r>
        <w:t>491 461</w:t>
      </w:r>
      <w:r>
        <w:t> </w:t>
      </w:r>
      <w:r>
        <w:t>752</w:t>
      </w:r>
      <w:r>
        <w:t xml:space="preserve">, </w:t>
      </w:r>
      <w:r>
        <w:t>605 226 085</w:t>
      </w:r>
    </w:p>
    <w:p w:rsidR="00026906" w:rsidRDefault="00026906" w:rsidP="00C73ACE">
      <w:pPr>
        <w:spacing w:after="0" w:line="276" w:lineRule="auto"/>
      </w:pPr>
      <w:hyperlink r:id="rId17" w:history="1">
        <w:r w:rsidRPr="00D43737">
          <w:rPr>
            <w:rStyle w:val="Hypertextovodkaz"/>
          </w:rPr>
          <w:t>vedouci.oam@ahapa.cz</w:t>
        </w:r>
      </w:hyperlink>
    </w:p>
    <w:p w:rsidR="00026906" w:rsidRDefault="00026906" w:rsidP="00C73ACE">
      <w:pPr>
        <w:spacing w:after="0" w:line="276" w:lineRule="auto"/>
      </w:pPr>
    </w:p>
    <w:p w:rsidR="00770716" w:rsidRDefault="00770716" w:rsidP="00C73ACE">
      <w:pPr>
        <w:spacing w:after="0" w:line="276" w:lineRule="auto"/>
      </w:pPr>
    </w:p>
    <w:p w:rsidR="00770716" w:rsidRDefault="00770716" w:rsidP="00C73ACE">
      <w:pPr>
        <w:spacing w:after="0" w:line="276" w:lineRule="auto"/>
      </w:pPr>
    </w:p>
    <w:p w:rsidR="00770716" w:rsidRDefault="00770716" w:rsidP="00C73ACE">
      <w:pPr>
        <w:spacing w:after="0" w:line="276" w:lineRule="auto"/>
      </w:pPr>
    </w:p>
    <w:sectPr w:rsidR="00770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DA"/>
    <w:rsid w:val="00026906"/>
    <w:rsid w:val="00031849"/>
    <w:rsid w:val="000B08DA"/>
    <w:rsid w:val="000E19AA"/>
    <w:rsid w:val="00111877"/>
    <w:rsid w:val="001F18B6"/>
    <w:rsid w:val="0036751C"/>
    <w:rsid w:val="00621881"/>
    <w:rsid w:val="00707E2E"/>
    <w:rsid w:val="00716AFE"/>
    <w:rsid w:val="00770716"/>
    <w:rsid w:val="00C61FA2"/>
    <w:rsid w:val="00C73ACE"/>
    <w:rsid w:val="00E3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2D92"/>
  <w15:chartTrackingRefBased/>
  <w15:docId w15:val="{EBEBED29-8C40-400F-95E0-3D1A9751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07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rambouskova@mvcr.cz" TargetMode="External"/><Relationship Id="rId13" Type="http://schemas.openxmlformats.org/officeDocument/2006/relationships/hyperlink" Target="mailto:sfiala@seznam.cz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nka.kubova@mvcr.cz" TargetMode="External"/><Relationship Id="rId12" Type="http://schemas.openxmlformats.org/officeDocument/2006/relationships/hyperlink" Target="mailto:bezouska@ipsd.cz" TargetMode="External"/><Relationship Id="rId17" Type="http://schemas.openxmlformats.org/officeDocument/2006/relationships/hyperlink" Target="mailto:vedouci.oam@ahapa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rolina.Simunkova@nacr.cz" TargetMode="External"/><Relationship Id="rId1" Type="http://schemas.openxmlformats.org/officeDocument/2006/relationships/styles" Target="styles.xml"/><Relationship Id="rId6" Type="http://schemas.openxmlformats.org/officeDocument/2006/relationships/hyperlink" Target="mailto:michal.herudek@mvcr.cz" TargetMode="External"/><Relationship Id="rId11" Type="http://schemas.openxmlformats.org/officeDocument/2006/relationships/hyperlink" Target="mailto:kveta.hrncirova@mvcr.cz" TargetMode="External"/><Relationship Id="rId5" Type="http://schemas.openxmlformats.org/officeDocument/2006/relationships/hyperlink" Target="mailto:tomas.kalinec@mvcr.cz" TargetMode="External"/><Relationship Id="rId15" Type="http://schemas.openxmlformats.org/officeDocument/2006/relationships/hyperlink" Target="mailto:Miroslav.Kunt@nacr.cz" TargetMode="External"/><Relationship Id="rId10" Type="http://schemas.openxmlformats.org/officeDocument/2006/relationships/hyperlink" Target="mailto:roman.prochazka@mvcr.cz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daniel.dolezal@mvcr.cz" TargetMode="External"/><Relationship Id="rId9" Type="http://schemas.openxmlformats.org/officeDocument/2006/relationships/hyperlink" Target="mailto:lucie.kultova@mvcr.cz" TargetMode="External"/><Relationship Id="rId14" Type="http://schemas.openxmlformats.org/officeDocument/2006/relationships/hyperlink" Target="mailto:Milan.Vojacek@na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PROCHÁZKA Roman, Ing.</dc:creator>
  <cp:keywords/>
  <dc:description/>
  <cp:lastModifiedBy>PROCHÁZKA Roman, Ing.</cp:lastModifiedBy>
  <cp:revision>12</cp:revision>
  <dcterms:created xsi:type="dcterms:W3CDTF">2022-04-27T04:41:00Z</dcterms:created>
  <dcterms:modified xsi:type="dcterms:W3CDTF">2022-04-27T05:16:00Z</dcterms:modified>
</cp:coreProperties>
</file>